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Pianka pochłaniająca samoprzylepna - właściwości i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najlepszych sposobów na wyciszenie wnętrza lub konkretnych obiektów jest pianka pochłaniająca samoprzylepna. Absorbuje ona dźwięki z zewnątrz, a nawet eliminuje kłopotliwy efekt zwany krótkim echem. Co warto o niej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celu korzysta się z pianki wygłuszającej?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różnych sposobów na wyciszenie danych obiektów lub pomieszczeń. Jednym z najskuteczniejszych jest skorzystanie ze specjalnych pianek akustycznych, których zadaniem jest pochłanianie dźwięków z otoczenia. Najczęściej stosowane są w przypadku profesjonalnych miejsc nagraniowych, ale także w motoryzacji, jako wyciszenie do samochodu. Impregnowana </w:t>
      </w:r>
      <w:r>
        <w:rPr>
          <w:rFonts w:ascii="calibri" w:hAnsi="calibri" w:eastAsia="calibri" w:cs="calibri"/>
          <w:sz w:val="24"/>
          <w:szCs w:val="24"/>
          <w:b/>
        </w:rPr>
        <w:t xml:space="preserve">pianka pochłaniająca samoprzylepna</w:t>
      </w:r>
      <w:r>
        <w:rPr>
          <w:rFonts w:ascii="calibri" w:hAnsi="calibri" w:eastAsia="calibri" w:cs="calibri"/>
          <w:sz w:val="24"/>
          <w:szCs w:val="24"/>
        </w:rPr>
        <w:t xml:space="preserve"> świetnie sprawdza się także w przemyśle, w którym wykorzystuje się ją do wyciszania agregatów prądotwórczych, maszyn i kompresorów.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pianki pochłaniającej samoprzylepnej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Opisywana pianka otwartokomórkowa charakteryzuje się tak zwanym efektem pamięci.Oznacza to, że dopasowuje się do kształtu powierzchni, zachowując przy tym pełnię swoich właściwości.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Pianka pochłaniająca samoprzylepna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wysokie właściwości akustyczne i pokryta jest warstwą mocnego kleju, umożliwiając łatwe umieszczenie jej da danej powierzchni. W odróżnieniu do produktów filcowych nie pochłaniają ani zapachów, ani wilgoci, a także gwarantują najwyższą skuteczność. Zapraszamy do zapoznania się z naszą ofertą, dostępną na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itmat.pl/ko-pianka-pochlaniajaca-samoprzylepna-10-15mm-100kgm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2026-05-25T15:17:41+02:00</dcterms:created>
  <dcterms:modified xsi:type="dcterms:W3CDTF">2026-05-25T15:17:41+02:00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