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Wyciszanie samochodu STP SPL08</w:t>
      </w:r>
    </w:p>
    <w:p>
      <w:pPr>
        <w:spacing w:before="0" w:after="500" w:line="264" w:lineRule="auto"/>
      </w:pPr>
      <w:r>
        <w:rPr>
          <w:rFonts w:ascii="calibri" w:hAnsi="calibri" w:eastAsia="calibri" w:cs="calibri"/>
          <w:sz w:val="36"/>
          <w:szCs w:val="36"/>
          <w:b/>
        </w:rPr>
        <w:t xml:space="preserve">Chcesz odzyskać komfort akustyczny w trakcie jazdy? STP SPL08 przychodzi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STP SPL08 - odzyskaj komfort w czasie jazdy! </w:t>
      </w:r>
    </w:p>
    <w:p>
      <w:pPr>
        <w:spacing w:before="0" w:after="300"/>
      </w:pPr>
      <w:r>
        <w:rPr>
          <w:rFonts w:ascii="calibri" w:hAnsi="calibri" w:eastAsia="calibri" w:cs="calibri"/>
          <w:sz w:val="24"/>
          <w:szCs w:val="24"/>
        </w:rPr>
        <w:t xml:space="preserve">Komfort akustyczny w trakcie jazdy to spraw najwyższej wagi. Dlaczego? Zbyt wiele dźwięków wydawanych przez pojazd lub docierających do wnętrza samochodu może skutkować ograniczeniem koncentracji. Jak możesz przywrócić sobie komfort w czasie jazdy? Odpowiedzią jest </w:t>
      </w:r>
      <w:r>
        <w:rPr>
          <w:rFonts w:ascii="calibri" w:hAnsi="calibri" w:eastAsia="calibri" w:cs="calibri"/>
          <w:sz w:val="24"/>
          <w:szCs w:val="24"/>
          <w:b/>
        </w:rPr>
        <w:t xml:space="preserve">STP SPL08</w:t>
      </w:r>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Izolacja akustyczna samochodu</w:t>
      </w:r>
    </w:p>
    <w:p>
      <w:pPr>
        <w:spacing w:before="0" w:after="300"/>
      </w:pPr>
      <w:r>
        <w:rPr>
          <w:rFonts w:ascii="calibri" w:hAnsi="calibri" w:eastAsia="calibri" w:cs="calibri"/>
          <w:sz w:val="24"/>
          <w:szCs w:val="24"/>
        </w:rPr>
        <w:t xml:space="preserve">Niezależnie od marki samochodu czy jego modelu, po pewnym czasie hałas wewnątrz niego narasta. Jest to coś, od czego nie uciekniesz - wraz z eksploatacją pojazdu jego części rozluźniają się, a przez to wydaja dodatkowe dźwięki, których nie dostrzegałeś na początku. Wszystkie elementy, których zadaniem było tłumienie dźwięku, działają mniej sprawnie, przez co do samochodu dociera także więcej hałasu z zewnątrz. Jak </w:t>
      </w:r>
      <w:hyperlink r:id="rId7" w:history="1">
        <w:r>
          <w:rPr>
            <w:rFonts w:ascii="calibri" w:hAnsi="calibri" w:eastAsia="calibri" w:cs="calibri"/>
            <w:color w:val="0000FF"/>
            <w:sz w:val="24"/>
            <w:szCs w:val="24"/>
            <w:u w:val="single"/>
          </w:rPr>
          <w:t xml:space="preserve">STP SPL08</w:t>
        </w:r>
      </w:hyperlink>
      <w:r>
        <w:rPr>
          <w:rFonts w:ascii="calibri" w:hAnsi="calibri" w:eastAsia="calibri" w:cs="calibri"/>
          <w:sz w:val="24"/>
          <w:szCs w:val="24"/>
        </w:rPr>
        <w:t xml:space="preserve"> pomoże Ci się z tym uporać?</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STP SPL08 - jak je zastosować?</w:t>
      </w:r>
    </w:p>
    <w:p>
      <w:pPr>
        <w:spacing w:before="0" w:after="300"/>
      </w:pPr>
      <w:r>
        <w:rPr>
          <w:rFonts w:ascii="calibri" w:hAnsi="calibri" w:eastAsia="calibri" w:cs="calibri"/>
          <w:sz w:val="24"/>
          <w:szCs w:val="24"/>
        </w:rPr>
        <w:t xml:space="preserve">Czym jest </w:t>
      </w:r>
      <w:r>
        <w:rPr>
          <w:rFonts w:ascii="calibri" w:hAnsi="calibri" w:eastAsia="calibri" w:cs="calibri"/>
          <w:sz w:val="24"/>
          <w:szCs w:val="24"/>
          <w:i/>
          <w:iCs/>
        </w:rPr>
        <w:t xml:space="preserve">STP SPL08</w:t>
      </w:r>
      <w:r>
        <w:rPr>
          <w:rFonts w:ascii="calibri" w:hAnsi="calibri" w:eastAsia="calibri" w:cs="calibri"/>
          <w:sz w:val="24"/>
          <w:szCs w:val="24"/>
        </w:rPr>
        <w:t xml:space="preserve">? To odporna na uszkodzenia izolacja termiczna - mata, którą możesz wyciszyć drzwi, podłogi czy dach samochodu. W jaki sposób możesz to zrobić? Samodzielne wyciszenie samochodu może okazać się dla wielu skomplikowane i pracochłonne - warto w tej kwestii zaufac specjalistom. Wyciszenie samochodu odbywa się w ten sposób, że matę umieszczamy na częściach, które emitują dokuczliwe dźwięki. Tym samym wykładamy nimi wnętrze drzwi, podłogę samochodu czy jego dach. Aby to zrobić, musimy usunąć wszystkie części, które znajdują się w tych miejscach i uniemożliwiają nam dokładne wyciszenie. Taki zabieg pozwoli Ci przywrócić komfort akustyczny we wnętrzu pojazdu, a tym samym odzyskać skupienie i bezpieczeństwo w trakcie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itmat.pl/stp-spl-08-pianka-wygluszajaca-do-drzwi-podlogi-da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2026-05-17T12:02:53+02:00</dcterms:created>
  <dcterms:modified xsi:type="dcterms:W3CDTF">2026-05-17T12:02:53+02:00</dcterms:modified>
</cp:coreProperties>
</file>

<file path=docProps/custom.xml><?xml version="1.0" encoding="utf-8"?>
<Properties xmlns="http://schemas.openxmlformats.org/officeDocument/2006/custom-properties" xmlns:vt="http://schemas.openxmlformats.org/officeDocument/2006/docPropsVTypes"/>
</file>